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E" w:rsidRDefault="001E009E" w:rsidP="00203A3F">
      <w:pPr>
        <w:pStyle w:val="LO-normal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1E009E" w:rsidRDefault="001E009E" w:rsidP="00203A3F">
      <w:pPr>
        <w:pStyle w:val="LO-normal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1E009E" w:rsidRDefault="001E009E" w:rsidP="00203A3F">
      <w:pPr>
        <w:pStyle w:val="LO-normal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1E009E" w:rsidRDefault="001E009E" w:rsidP="00203A3F">
      <w:pPr>
        <w:pStyle w:val="LO-normal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A15293" w:rsidRDefault="00203A3F" w:rsidP="00203A3F">
      <w:pPr>
        <w:pStyle w:val="LO-normal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DECLARAÇÃO SIMPLIFICADA DE DOAÇÃO</w:t>
      </w:r>
    </w:p>
    <w:p w:rsidR="00A15293" w:rsidRDefault="00A15293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15293" w:rsidRDefault="00203A3F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Eu, </w:t>
      </w:r>
      <w:r w:rsidR="001C65B5">
        <w:rPr>
          <w:rFonts w:ascii="Arial" w:eastAsia="Arial" w:hAnsi="Arial" w:cs="Arial"/>
          <w:sz w:val="26"/>
          <w:szCs w:val="26"/>
        </w:rPr>
        <w:t>XXXXXXXXX</w:t>
      </w:r>
      <w:r>
        <w:rPr>
          <w:rFonts w:ascii="Arial" w:eastAsia="Arial" w:hAnsi="Arial" w:cs="Arial"/>
          <w:sz w:val="26"/>
          <w:szCs w:val="26"/>
        </w:rPr>
        <w:t xml:space="preserve">, nacionalidade </w:t>
      </w:r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, estado civil </w:t>
      </w:r>
      <w:r w:rsidR="001C65B5">
        <w:rPr>
          <w:rFonts w:ascii="Arial" w:eastAsia="Arial" w:hAnsi="Arial" w:cs="Arial"/>
          <w:sz w:val="26"/>
          <w:szCs w:val="26"/>
        </w:rPr>
        <w:t>XXXXX</w:t>
      </w:r>
      <w:r>
        <w:rPr>
          <w:rFonts w:ascii="Arial" w:eastAsia="Arial" w:hAnsi="Arial" w:cs="Arial"/>
          <w:sz w:val="26"/>
          <w:szCs w:val="26"/>
        </w:rPr>
        <w:t>, profissão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  </w:t>
      </w:r>
      <w:proofErr w:type="gramEnd"/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, inscrito(a) no CPF sob o nº </w:t>
      </w:r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 no RG sob o nº </w:t>
      </w:r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, telefone </w:t>
      </w:r>
      <w:r w:rsidR="001C65B5">
        <w:rPr>
          <w:rFonts w:ascii="Arial" w:eastAsia="Arial" w:hAnsi="Arial" w:cs="Arial"/>
          <w:sz w:val="26"/>
          <w:szCs w:val="26"/>
        </w:rPr>
        <w:t>XXXXXXXX</w:t>
      </w:r>
      <w:r>
        <w:rPr>
          <w:rFonts w:ascii="Arial" w:eastAsia="Arial" w:hAnsi="Arial" w:cs="Arial"/>
          <w:sz w:val="26"/>
          <w:szCs w:val="26"/>
        </w:rPr>
        <w:t xml:space="preserve">, e endereço eletrônico </w:t>
      </w:r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, TRANSFIRO incondicionalmente  à  FUNDAÇÃO UNIVERSIDADE FEDERAL DE SERGIPE, representado pela(o) Magnifico Reitor Valter </w:t>
      </w:r>
      <w:proofErr w:type="spellStart"/>
      <w:r>
        <w:rPr>
          <w:rFonts w:ascii="Arial" w:eastAsia="Arial" w:hAnsi="Arial" w:cs="Arial"/>
          <w:sz w:val="26"/>
          <w:szCs w:val="26"/>
        </w:rPr>
        <w:t>Joviniano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de Santana Filho, sem quaisquer restrições quanto a efeitos patrimoniais e financeiros, todos os meus direitos sobre os bens doados, conforme anúncio(s) nº(s) </w:t>
      </w:r>
      <w:r w:rsidR="001C65B5">
        <w:rPr>
          <w:rFonts w:ascii="Arial" w:eastAsia="Arial" w:hAnsi="Arial" w:cs="Arial"/>
          <w:sz w:val="26"/>
          <w:szCs w:val="26"/>
        </w:rPr>
        <w:t>XXXXXX</w:t>
      </w:r>
      <w:r>
        <w:rPr>
          <w:rFonts w:ascii="Arial" w:eastAsia="Arial" w:hAnsi="Arial" w:cs="Arial"/>
          <w:sz w:val="26"/>
          <w:szCs w:val="26"/>
        </w:rPr>
        <w:t xml:space="preserve"> (</w:t>
      </w:r>
      <w:proofErr w:type="spellStart"/>
      <w:r>
        <w:rPr>
          <w:rFonts w:ascii="Arial" w:eastAsia="Arial" w:hAnsi="Arial" w:cs="Arial"/>
          <w:sz w:val="26"/>
          <w:szCs w:val="26"/>
        </w:rPr>
        <w:t>print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em anexo) inserido no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site </w:t>
      </w:r>
      <w:r w:rsidR="001C65B5" w:rsidRPr="001C65B5">
        <w:rPr>
          <w:rFonts w:ascii="Arial" w:eastAsia="Arial" w:hAnsi="Arial" w:cs="Arial"/>
          <w:sz w:val="26"/>
          <w:szCs w:val="26"/>
        </w:rPr>
        <w:t>https://doacoes.gov.br/</w:t>
      </w:r>
      <w:r>
        <w:rPr>
          <w:rFonts w:ascii="Arial" w:eastAsia="Arial" w:hAnsi="Arial" w:cs="Arial"/>
          <w:sz w:val="26"/>
          <w:szCs w:val="26"/>
          <w:highlight w:val="white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bem como a plena propriedade destes, aceitos nas condições em que se encontram. </w:t>
      </w:r>
    </w:p>
    <w:p w:rsidR="00A15293" w:rsidRDefault="00203A3F">
      <w:pPr>
        <w:pStyle w:val="LO-normal"/>
        <w:spacing w:after="45" w:line="24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Após a avaliação do material, a UFS ficará autorizada a incorporar o material ao seu acervo e utilizá-lo, nos termos do Decreto nº 9.764, de 11 de abril de 2019. Após ter lido esta declaração de Doação e tendo compreendido seus itens confirmo a doação à Fundação Universidade Federal de Sergipe.</w:t>
      </w:r>
    </w:p>
    <w:p w:rsidR="00A15293" w:rsidRDefault="00203A3F">
      <w:pPr>
        <w:pStyle w:val="LO-normal"/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A15293" w:rsidRDefault="001C65B5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Local e data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:</w:t>
      </w:r>
      <w:r w:rsidR="00203A3F">
        <w:rPr>
          <w:rFonts w:ascii="Arial" w:eastAsia="Arial" w:hAnsi="Arial" w:cs="Arial"/>
          <w:color w:val="000000"/>
          <w:sz w:val="26"/>
          <w:szCs w:val="26"/>
        </w:rPr>
        <w:t>.</w:t>
      </w:r>
      <w:proofErr w:type="gramEnd"/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A15293" w:rsidRDefault="00203A3F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______________________________________</w:t>
      </w:r>
    </w:p>
    <w:p w:rsidR="00A15293" w:rsidRDefault="00203A3F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DONATÁRIO (A)</w:t>
      </w: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A15293" w:rsidRDefault="00203A3F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______________________________________</w:t>
      </w:r>
    </w:p>
    <w:p w:rsidR="00A15293" w:rsidRDefault="00203A3F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DOADOR(</w:t>
      </w:r>
      <w:proofErr w:type="gramEnd"/>
      <w:r>
        <w:rPr>
          <w:rFonts w:ascii="Arial" w:eastAsia="Arial" w:hAnsi="Arial" w:cs="Arial"/>
          <w:sz w:val="26"/>
          <w:szCs w:val="26"/>
        </w:rPr>
        <w:t>A)</w:t>
      </w:r>
    </w:p>
    <w:p w:rsidR="00A15293" w:rsidRDefault="00A15293">
      <w:pPr>
        <w:pStyle w:val="LO-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A15293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A15293"/>
    <w:rsid w:val="001C65B5"/>
    <w:rsid w:val="001E009E"/>
    <w:rsid w:val="00203A3F"/>
    <w:rsid w:val="00416245"/>
    <w:rsid w:val="00A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Soares De Lima</dc:creator>
  <cp:lastModifiedBy>Marcos Soares De Lima</cp:lastModifiedBy>
  <cp:revision>4</cp:revision>
  <dcterms:created xsi:type="dcterms:W3CDTF">2022-05-05T13:42:00Z</dcterms:created>
  <dcterms:modified xsi:type="dcterms:W3CDTF">2022-05-05T13:42:00Z</dcterms:modified>
  <dc:language>pt-BR</dc:language>
</cp:coreProperties>
</file>